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5" w:type="pct"/>
        <w:tblLook w:val="04A0" w:firstRow="1" w:lastRow="0" w:firstColumn="1" w:lastColumn="0" w:noHBand="0" w:noVBand="1"/>
      </w:tblPr>
      <w:tblGrid>
        <w:gridCol w:w="4520"/>
        <w:gridCol w:w="4203"/>
        <w:gridCol w:w="2999"/>
        <w:gridCol w:w="2996"/>
      </w:tblGrid>
      <w:tr w:rsidR="00541C7E" w:rsidRPr="0072203D" w:rsidTr="00541C7E">
        <w:tc>
          <w:tcPr>
            <w:tcW w:w="1484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 can…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 am…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 like…</w:t>
            </w:r>
            <w:proofErr w:type="spellStart"/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proofErr w:type="spellEnd"/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Communications Skills (listening, verbal, written)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communicate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good communicator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communicat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with others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Analytical/Research Skills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research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analyt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ical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researching /analyzing situations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635D37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Computer/Technical Literacy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use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computers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computer literate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="0072203D"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with technology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541C7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Flexibility/Adaptability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be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flexible.</w:t>
            </w:r>
          </w:p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adapt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flex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ible</w:t>
            </w:r>
          </w:p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adapt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able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find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new ways to reach a goal.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9B7A4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Leadership/Management Skills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manage people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</w:p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manage projects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good leader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lead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a team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15255C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Multicultural Sensitivity/Awareness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understand other cultures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sensitive to other cultures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with people from different cultures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5C194A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Planning/Organizing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organize 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well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organized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organiz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events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Problem-Solving/Reasoning/Creativity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use creativity to solve problems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creative</w:t>
            </w:r>
          </w:p>
          <w:p w:rsidR="00541C7E" w:rsidRPr="0072203D" w:rsidRDefault="00541C7E" w:rsidP="0072203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problem</w:t>
            </w:r>
            <w:r w:rsidR="0072203D"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solver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solv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problems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EA644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Teamwork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 with others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collaborator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with others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47194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Honesty/Integrity/Morality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complete work with integrity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honest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with integrity</w:t>
            </w:r>
          </w:p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honest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ly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71069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Dedication/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Hard-Working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hard.</w:t>
            </w:r>
          </w:p>
        </w:tc>
        <w:tc>
          <w:tcPr>
            <w:tcW w:w="1036" w:type="pct"/>
          </w:tcPr>
          <w:p w:rsidR="00541C7E" w:rsidRPr="0072203D" w:rsidRDefault="0072203D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hard-</w:t>
            </w:r>
            <w:r w:rsidR="00541C7E"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working</w:t>
            </w:r>
            <w:proofErr w:type="gramEnd"/>
            <w:r w:rsidR="00541C7E"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diligent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ly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E07C5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Reliability/Responsibility</w:t>
            </w:r>
          </w:p>
        </w:tc>
        <w:tc>
          <w:tcPr>
            <w:tcW w:w="144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 responsib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ly</w:t>
            </w:r>
          </w:p>
        </w:tc>
        <w:tc>
          <w:tcPr>
            <w:tcW w:w="1036" w:type="pct"/>
          </w:tcPr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reli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able</w:t>
            </w:r>
          </w:p>
          <w:p w:rsidR="00541C7E" w:rsidRPr="0072203D" w:rsidRDefault="00541C7E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respons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ible</w:t>
            </w:r>
          </w:p>
        </w:tc>
        <w:tc>
          <w:tcPr>
            <w:tcW w:w="1035" w:type="pct"/>
          </w:tcPr>
          <w:p w:rsidR="00541C7E" w:rsidRPr="0072203D" w:rsidRDefault="00541C7E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be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proofErr w:type="gramEnd"/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responsible.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AE422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Positive Attitude/Motivation/Energy/Passion</w:t>
            </w:r>
          </w:p>
        </w:tc>
        <w:tc>
          <w:tcPr>
            <w:tcW w:w="1445" w:type="pct"/>
          </w:tcPr>
          <w:p w:rsidR="00541C7E" w:rsidRPr="0072203D" w:rsidRDefault="0072203D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keep a positive attitude</w:t>
            </w:r>
          </w:p>
        </w:tc>
        <w:tc>
          <w:tcPr>
            <w:tcW w:w="1036" w:type="pct"/>
          </w:tcPr>
          <w:p w:rsidR="00541C7E" w:rsidRPr="0072203D" w:rsidRDefault="0072203D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energetic</w:t>
            </w:r>
          </w:p>
          <w:p w:rsidR="0072203D" w:rsidRPr="0072203D" w:rsidRDefault="0072203D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positive</w:t>
            </w:r>
          </w:p>
        </w:tc>
        <w:tc>
          <w:tcPr>
            <w:tcW w:w="1035" w:type="pct"/>
          </w:tcPr>
          <w:p w:rsidR="00541C7E" w:rsidRPr="0072203D" w:rsidRDefault="0072203D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motivat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others</w:t>
            </w:r>
          </w:p>
        </w:tc>
      </w:tr>
      <w:tr w:rsidR="00541C7E" w:rsidRPr="0072203D" w:rsidTr="00541C7E">
        <w:tc>
          <w:tcPr>
            <w:tcW w:w="1484" w:type="pct"/>
          </w:tcPr>
          <w:p w:rsidR="00541C7E" w:rsidRPr="0072203D" w:rsidRDefault="00541C7E" w:rsidP="001E3302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Professionalism</w:t>
            </w:r>
          </w:p>
        </w:tc>
        <w:tc>
          <w:tcPr>
            <w:tcW w:w="1445" w:type="pct"/>
          </w:tcPr>
          <w:p w:rsidR="00541C7E" w:rsidRPr="0072203D" w:rsidRDefault="0072203D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demonstrate professionalism</w:t>
            </w:r>
          </w:p>
        </w:tc>
        <w:tc>
          <w:tcPr>
            <w:tcW w:w="1036" w:type="pct"/>
          </w:tcPr>
          <w:p w:rsidR="00541C7E" w:rsidRPr="0072203D" w:rsidRDefault="0072203D" w:rsidP="007B5DD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professional</w:t>
            </w:r>
          </w:p>
        </w:tc>
        <w:tc>
          <w:tcPr>
            <w:tcW w:w="1035" w:type="pct"/>
          </w:tcPr>
          <w:p w:rsidR="00541C7E" w:rsidRPr="0072203D" w:rsidRDefault="0072203D" w:rsidP="0071069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>worki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ng</w:t>
            </w:r>
            <w:r w:rsidRPr="0072203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professional</w:t>
            </w:r>
            <w:r w:rsidRPr="0072203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ly</w:t>
            </w:r>
          </w:p>
        </w:tc>
      </w:tr>
    </w:tbl>
    <w:p w:rsidR="00480449" w:rsidRDefault="00480449">
      <w:r w:rsidRPr="00480449">
        <w:t>http://www.quintcareers.com/job_skills_values.html</w:t>
      </w:r>
      <w:bookmarkStart w:id="0" w:name="_GoBack"/>
      <w:bookmarkEnd w:id="0"/>
    </w:p>
    <w:sectPr w:rsidR="00480449" w:rsidSect="00480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49"/>
    <w:rsid w:val="00480449"/>
    <w:rsid w:val="00541C7E"/>
    <w:rsid w:val="0072203D"/>
    <w:rsid w:val="008A6FD0"/>
    <w:rsid w:val="008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2015-09-30T20:30:00Z</dcterms:created>
  <dcterms:modified xsi:type="dcterms:W3CDTF">2015-10-01T00:06:00Z</dcterms:modified>
</cp:coreProperties>
</file>